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DF154B">
              <w:rPr>
                <w:b/>
                <w:sz w:val="28"/>
                <w:szCs w:val="28"/>
              </w:rPr>
              <w:t>100</w:t>
            </w:r>
            <w:r w:rsidR="0070764E">
              <w:rPr>
                <w:b/>
                <w:sz w:val="28"/>
                <w:szCs w:val="28"/>
              </w:rPr>
              <w:t>10</w:t>
            </w:r>
            <w:r w:rsidR="00DF154B">
              <w:rPr>
                <w:b/>
                <w:sz w:val="28"/>
                <w:szCs w:val="28"/>
              </w:rPr>
              <w:t>609</w:t>
            </w:r>
            <w:r w:rsidR="002F5D4E">
              <w:rPr>
                <w:b/>
                <w:sz w:val="28"/>
                <w:szCs w:val="28"/>
              </w:rPr>
              <w:t>/PRS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  <w:bookmarkStart w:id="0" w:name="_GoBack"/>
      <w:bookmarkEnd w:id="0"/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A3" w:rsidRDefault="00AA67A3">
      <w:r>
        <w:separator/>
      </w:r>
    </w:p>
  </w:endnote>
  <w:endnote w:type="continuationSeparator" w:id="0">
    <w:p w:rsidR="00AA67A3" w:rsidRDefault="00AA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DF154B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A497A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A497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A497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A497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A3" w:rsidRDefault="00AA67A3">
      <w:r>
        <w:separator/>
      </w:r>
    </w:p>
  </w:footnote>
  <w:footnote w:type="continuationSeparator" w:id="0">
    <w:p w:rsidR="00AA67A3" w:rsidRDefault="00AA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DF154B" w:rsidRDefault="00DF154B" w:rsidP="0070764E">
    <w:pPr>
      <w:pStyle w:val="Header"/>
      <w:jc w:val="center"/>
      <w:rPr>
        <w:b/>
        <w:szCs w:val="24"/>
        <w:lang w:val="en-US"/>
      </w:rPr>
    </w:pPr>
    <w:r w:rsidRPr="00DF154B">
      <w:rPr>
        <w:b/>
        <w:szCs w:val="24"/>
      </w:rPr>
      <w:t>Structural integrity of the ITER Vacuum Vessel Components – ANB Submission support &amp; Design Deviation Review of the Manufacturing Design.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60131"/>
    <w:rsid w:val="00061394"/>
    <w:rsid w:val="00063BB5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F154B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76D3-9E01-41B0-8252-2EEBA2A7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Richards Paul EXT</cp:lastModifiedBy>
  <cp:revision>5</cp:revision>
  <cp:lastPrinted>2014-05-22T09:54:00Z</cp:lastPrinted>
  <dcterms:created xsi:type="dcterms:W3CDTF">2014-05-20T11:54:00Z</dcterms:created>
  <dcterms:modified xsi:type="dcterms:W3CDTF">2014-05-22T09:54:00Z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