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076622">
              <w:rPr>
                <w:b/>
                <w:sz w:val="28"/>
                <w:szCs w:val="28"/>
              </w:rPr>
              <w:t>5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473165">
              <w:rPr>
                <w:b/>
                <w:sz w:val="28"/>
                <w:szCs w:val="28"/>
              </w:rPr>
              <w:t>1</w:t>
            </w:r>
            <w:r w:rsidR="00BE0CF3">
              <w:rPr>
                <w:b/>
                <w:sz w:val="28"/>
                <w:szCs w:val="28"/>
              </w:rPr>
              <w:t>4</w:t>
            </w:r>
            <w:r w:rsidR="00D34CBF">
              <w:rPr>
                <w:b/>
                <w:sz w:val="28"/>
                <w:szCs w:val="28"/>
              </w:rPr>
              <w:t>96</w:t>
            </w:r>
            <w:bookmarkStart w:id="0" w:name="_GoBack"/>
            <w:bookmarkEnd w:id="0"/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00" w:rsidRDefault="00337500">
      <w:r>
        <w:separator/>
      </w:r>
    </w:p>
  </w:endnote>
  <w:endnote w:type="continuationSeparator" w:id="0">
    <w:p w:rsidR="00337500" w:rsidRDefault="0033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3D5D91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3D5D9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3D5D9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3D5D9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00" w:rsidRDefault="00337500">
      <w:r>
        <w:separator/>
      </w:r>
    </w:p>
  </w:footnote>
  <w:footnote w:type="continuationSeparator" w:id="0">
    <w:p w:rsidR="00337500" w:rsidRDefault="0033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87" w:rsidRPr="00D34CBF" w:rsidRDefault="00D34CBF" w:rsidP="00D34CBF">
    <w:pPr>
      <w:pStyle w:val="Header"/>
      <w:jc w:val="center"/>
    </w:pPr>
    <w:r w:rsidRPr="00D34CBF">
      <w:rPr>
        <w:b/>
        <w:i/>
        <w:sz w:val="28"/>
        <w:szCs w:val="28"/>
      </w:rPr>
      <w:t>Engineering Support for ITER In-vessel coil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1149"/>
    <w:rsid w:val="0001575A"/>
    <w:rsid w:val="00021217"/>
    <w:rsid w:val="00060131"/>
    <w:rsid w:val="00061394"/>
    <w:rsid w:val="00076622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D602C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37500"/>
    <w:rsid w:val="0036194C"/>
    <w:rsid w:val="00381049"/>
    <w:rsid w:val="00387CB7"/>
    <w:rsid w:val="003A1988"/>
    <w:rsid w:val="003C11BA"/>
    <w:rsid w:val="003D4648"/>
    <w:rsid w:val="003D4E06"/>
    <w:rsid w:val="003D5D91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4F3DF4"/>
    <w:rsid w:val="005275BB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D00AD"/>
    <w:rsid w:val="005E0669"/>
    <w:rsid w:val="00612656"/>
    <w:rsid w:val="0064476B"/>
    <w:rsid w:val="00685214"/>
    <w:rsid w:val="006B6F1E"/>
    <w:rsid w:val="006C0A08"/>
    <w:rsid w:val="006D5503"/>
    <w:rsid w:val="006E6E60"/>
    <w:rsid w:val="00705B84"/>
    <w:rsid w:val="00705DAB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761E2"/>
    <w:rsid w:val="00894974"/>
    <w:rsid w:val="008B71F5"/>
    <w:rsid w:val="008C5CD3"/>
    <w:rsid w:val="008C6518"/>
    <w:rsid w:val="008F5BA7"/>
    <w:rsid w:val="00907ACD"/>
    <w:rsid w:val="00943717"/>
    <w:rsid w:val="00950181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3870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0CF3"/>
    <w:rsid w:val="00BE4950"/>
    <w:rsid w:val="00C16481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4CBF"/>
    <w:rsid w:val="00D64881"/>
    <w:rsid w:val="00D6779E"/>
    <w:rsid w:val="00D679F0"/>
    <w:rsid w:val="00DB62EA"/>
    <w:rsid w:val="00DB7EDD"/>
    <w:rsid w:val="00DE023D"/>
    <w:rsid w:val="00E16001"/>
    <w:rsid w:val="00E40A5F"/>
    <w:rsid w:val="00E41F60"/>
    <w:rsid w:val="00E44C2D"/>
    <w:rsid w:val="00E543A8"/>
    <w:rsid w:val="00E56357"/>
    <w:rsid w:val="00E7275B"/>
    <w:rsid w:val="00E92469"/>
    <w:rsid w:val="00E92A32"/>
    <w:rsid w:val="00EE4E17"/>
    <w:rsid w:val="00EF6DAB"/>
    <w:rsid w:val="00F06AD5"/>
    <w:rsid w:val="00F1472B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AEC4-840A-469B-BE84-C9507328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48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51</cp:revision>
  <cp:lastPrinted>2015-02-23T16:38:00Z</cp:lastPrinted>
  <dcterms:created xsi:type="dcterms:W3CDTF">2012-03-05T12:48:00Z</dcterms:created>
  <dcterms:modified xsi:type="dcterms:W3CDTF">2015-02-23T16:40:00Z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