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B535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</w:t>
            </w:r>
            <w:r w:rsidR="00C70E4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/CFE/1</w:t>
            </w:r>
            <w:r w:rsidR="00226AA4">
              <w:rPr>
                <w:b/>
                <w:sz w:val="28"/>
                <w:szCs w:val="28"/>
              </w:rPr>
              <w:t>1</w:t>
            </w:r>
            <w:r w:rsidR="00B53521">
              <w:rPr>
                <w:b/>
                <w:sz w:val="28"/>
                <w:szCs w:val="28"/>
              </w:rPr>
              <w:t>54</w:t>
            </w:r>
            <w:r w:rsidR="003E49F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B53521" w:rsidRDefault="00B53521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151D5A" w:rsidRPr="00870F6B" w:rsidRDefault="00F614B6" w:rsidP="000A5E13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Contract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2435EA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2435EA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8262F7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</w:t>
            </w:r>
            <w:r w:rsidR="008262F7">
              <w:rPr>
                <w:rFonts w:eastAsia="Calibri"/>
                <w:sz w:val="22"/>
                <w:lang w:val="en-US"/>
              </w:rPr>
              <w:t xml:space="preserve">ear </w:t>
            </w:r>
            <w:r>
              <w:rPr>
                <w:rFonts w:eastAsia="Calibri"/>
                <w:sz w:val="22"/>
                <w:lang w:val="en-US"/>
              </w:rPr>
              <w:t xml:space="preserve">1 </w:t>
            </w:r>
            <w:r w:rsidR="00703A52">
              <w:rPr>
                <w:rFonts w:eastAsia="Calibri"/>
                <w:sz w:val="22"/>
                <w:lang w:val="en-US"/>
              </w:rPr>
              <w:t xml:space="preserve">– </w:t>
            </w:r>
            <w:r w:rsidR="008262F7">
              <w:rPr>
                <w:rFonts w:eastAsia="Calibri"/>
                <w:sz w:val="22"/>
                <w:lang w:val="en-US"/>
              </w:rPr>
              <w:t xml:space="preserve"> Firm 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B53521" w:rsidP="006A67D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B53521" w:rsidP="003E49F0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110</w:t>
            </w: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F5006" w:rsidRPr="00870F6B" w:rsidTr="002435EA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F5006" w:rsidRDefault="002435EA" w:rsidP="000A5E13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</w:t>
            </w:r>
            <w:r w:rsidR="008262F7">
              <w:rPr>
                <w:rFonts w:eastAsia="Calibri"/>
                <w:sz w:val="22"/>
                <w:lang w:val="en-US"/>
              </w:rPr>
              <w:t xml:space="preserve">ear </w:t>
            </w:r>
            <w:r>
              <w:rPr>
                <w:rFonts w:eastAsia="Calibri"/>
                <w:sz w:val="22"/>
                <w:lang w:val="en-US"/>
              </w:rPr>
              <w:t xml:space="preserve">2 - </w:t>
            </w:r>
            <w:r w:rsidR="00B53521">
              <w:rPr>
                <w:rFonts w:eastAsia="Calibri"/>
                <w:sz w:val="22"/>
                <w:lang w:val="en-US"/>
              </w:rPr>
              <w:t xml:space="preserve"> 6 months </w:t>
            </w:r>
            <w:r w:rsidR="008262F7">
              <w:rPr>
                <w:rFonts w:eastAsia="Calibri"/>
                <w:sz w:val="22"/>
                <w:lang w:val="en-US"/>
              </w:rPr>
              <w:t>Option</w:t>
            </w:r>
            <w:r w:rsidR="000A5E13">
              <w:rPr>
                <w:rFonts w:eastAsia="Calibri"/>
                <w:sz w:val="22"/>
                <w:lang w:val="en-US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2F5006" w:rsidRDefault="002F5006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5006" w:rsidRDefault="00B53521" w:rsidP="00B5352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55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5006" w:rsidRPr="00870F6B" w:rsidRDefault="00B53521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55</w:t>
            </w:r>
          </w:p>
        </w:tc>
        <w:tc>
          <w:tcPr>
            <w:tcW w:w="1276" w:type="dxa"/>
            <w:vAlign w:val="center"/>
          </w:tcPr>
          <w:p w:rsidR="002F5006" w:rsidRDefault="002F5006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B53521" w:rsidRPr="00870F6B" w:rsidTr="002435EA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521" w:rsidRDefault="00B53521" w:rsidP="000A5E13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Year 2 -  6 months Option</w:t>
            </w:r>
            <w:r w:rsidR="000A5E13">
              <w:rPr>
                <w:rFonts w:eastAsia="Calibri"/>
                <w:sz w:val="22"/>
                <w:lang w:val="en-US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B53521" w:rsidRDefault="00B53521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B53521" w:rsidRPr="00870F6B" w:rsidRDefault="00B53521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3521" w:rsidRPr="00870F6B" w:rsidRDefault="00B53521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3521" w:rsidRDefault="00B53521" w:rsidP="003E49F0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55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3521" w:rsidRDefault="00B53521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55</w:t>
            </w:r>
          </w:p>
        </w:tc>
        <w:tc>
          <w:tcPr>
            <w:tcW w:w="1276" w:type="dxa"/>
            <w:vAlign w:val="center"/>
          </w:tcPr>
          <w:p w:rsidR="00B53521" w:rsidRDefault="00B53521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0A5E13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OFF/SITE means the services</w:t>
      </w:r>
      <w:r w:rsidR="00127B66">
        <w:rPr>
          <w:rFonts w:ascii="Garamond" w:hAnsi="Garamond"/>
          <w:szCs w:val="24"/>
        </w:rPr>
        <w:t xml:space="preserve"> may</w:t>
      </w:r>
      <w:r>
        <w:rPr>
          <w:rFonts w:ascii="Garamond" w:hAnsi="Garamond"/>
          <w:szCs w:val="24"/>
        </w:rPr>
        <w:t xml:space="preserve"> be supplied from the contactors home/office site. </w:t>
      </w:r>
    </w:p>
    <w:p w:rsidR="002435EA" w:rsidRDefault="002435EA" w:rsidP="002435EA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It is envisaged that the services will be supplied</w:t>
      </w:r>
      <w:r w:rsidR="00B60BDE">
        <w:rPr>
          <w:rFonts w:ascii="Garamond" w:hAnsi="Garamond"/>
          <w:szCs w:val="24"/>
        </w:rPr>
        <w:t xml:space="preserve"> approximately</w:t>
      </w:r>
      <w:r>
        <w:rPr>
          <w:rFonts w:ascii="Garamond" w:hAnsi="Garamond"/>
          <w:szCs w:val="24"/>
        </w:rPr>
        <w:t xml:space="preserve"> </w:t>
      </w:r>
      <w:r w:rsidR="009D7FF2">
        <w:rPr>
          <w:rFonts w:ascii="Garamond" w:hAnsi="Garamond"/>
          <w:szCs w:val="24"/>
        </w:rPr>
        <w:t>5</w:t>
      </w:r>
      <w:r w:rsidR="00B53521">
        <w:rPr>
          <w:rFonts w:ascii="Garamond" w:hAnsi="Garamond"/>
          <w:szCs w:val="24"/>
        </w:rPr>
        <w:t>0</w:t>
      </w:r>
      <w:r>
        <w:rPr>
          <w:rFonts w:ascii="Garamond" w:hAnsi="Garamond"/>
          <w:szCs w:val="24"/>
        </w:rPr>
        <w:t xml:space="preserve">% </w:t>
      </w:r>
      <w:r w:rsidR="00E07EF6">
        <w:rPr>
          <w:rFonts w:ascii="Garamond" w:hAnsi="Garamond"/>
          <w:szCs w:val="24"/>
        </w:rPr>
        <w:t xml:space="preserve">at the </w:t>
      </w:r>
      <w:r>
        <w:rPr>
          <w:rFonts w:ascii="Garamond" w:hAnsi="Garamond"/>
          <w:szCs w:val="24"/>
        </w:rPr>
        <w:t xml:space="preserve">IO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  <w:bookmarkStart w:id="0" w:name="_GoBack"/>
      <w:bookmarkEnd w:id="0"/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CC" w:rsidRDefault="00A871CC">
      <w:pPr>
        <w:spacing w:after="0"/>
      </w:pPr>
      <w:r>
        <w:separator/>
      </w:r>
    </w:p>
  </w:endnote>
  <w:endnote w:type="continuationSeparator" w:id="0">
    <w:p w:rsidR="00A871CC" w:rsidRDefault="00A871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CC" w:rsidRDefault="00A871CC">
      <w:pPr>
        <w:spacing w:after="0"/>
      </w:pPr>
      <w:r>
        <w:separator/>
      </w:r>
    </w:p>
  </w:footnote>
  <w:footnote w:type="continuationSeparator" w:id="0">
    <w:p w:rsidR="00A871CC" w:rsidRDefault="00A871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B53521" w:rsidRDefault="00B53521" w:rsidP="00B53521">
    <w:pPr>
      <w:pStyle w:val="Header"/>
      <w:jc w:val="center"/>
      <w:rPr>
        <w:b/>
        <w:i/>
        <w:sz w:val="28"/>
        <w:szCs w:val="28"/>
      </w:rPr>
    </w:pPr>
    <w:r w:rsidRPr="00B53521">
      <w:rPr>
        <w:b/>
        <w:i/>
        <w:snapToGrid w:val="0"/>
        <w:sz w:val="28"/>
        <w:szCs w:val="28"/>
        <w:lang w:eastAsia="en-US"/>
      </w:rPr>
      <w:t>Cost Engineers Support for the Site Construction Preparation and Coordination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4D6"/>
    <w:rsid w:val="00003746"/>
    <w:rsid w:val="00005897"/>
    <w:rsid w:val="0001659F"/>
    <w:rsid w:val="00016EA7"/>
    <w:rsid w:val="00022D24"/>
    <w:rsid w:val="0002591E"/>
    <w:rsid w:val="000706C9"/>
    <w:rsid w:val="000729DB"/>
    <w:rsid w:val="0007468B"/>
    <w:rsid w:val="00083065"/>
    <w:rsid w:val="0008501F"/>
    <w:rsid w:val="0009618B"/>
    <w:rsid w:val="000972D6"/>
    <w:rsid w:val="000A00FE"/>
    <w:rsid w:val="000A3C77"/>
    <w:rsid w:val="000A5E13"/>
    <w:rsid w:val="000B2EB0"/>
    <w:rsid w:val="000B39D0"/>
    <w:rsid w:val="00101D8B"/>
    <w:rsid w:val="001151D2"/>
    <w:rsid w:val="0012095D"/>
    <w:rsid w:val="001241A7"/>
    <w:rsid w:val="00127B66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1F42F3"/>
    <w:rsid w:val="00210F8D"/>
    <w:rsid w:val="00226AA4"/>
    <w:rsid w:val="00230397"/>
    <w:rsid w:val="002375BE"/>
    <w:rsid w:val="002435EA"/>
    <w:rsid w:val="0025757B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5006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E49F0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4D015D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A67DB"/>
    <w:rsid w:val="006D17FD"/>
    <w:rsid w:val="006E3902"/>
    <w:rsid w:val="00703A52"/>
    <w:rsid w:val="00731AB7"/>
    <w:rsid w:val="0075223B"/>
    <w:rsid w:val="00767EA2"/>
    <w:rsid w:val="00772F30"/>
    <w:rsid w:val="0078219C"/>
    <w:rsid w:val="007A77F0"/>
    <w:rsid w:val="007C0CC3"/>
    <w:rsid w:val="008020B7"/>
    <w:rsid w:val="008143C7"/>
    <w:rsid w:val="008261D6"/>
    <w:rsid w:val="008262F7"/>
    <w:rsid w:val="00833423"/>
    <w:rsid w:val="00834E95"/>
    <w:rsid w:val="00870F6B"/>
    <w:rsid w:val="00891585"/>
    <w:rsid w:val="008B2FEC"/>
    <w:rsid w:val="008B4A85"/>
    <w:rsid w:val="008C67AC"/>
    <w:rsid w:val="008E173E"/>
    <w:rsid w:val="008F384E"/>
    <w:rsid w:val="0091424B"/>
    <w:rsid w:val="00956B32"/>
    <w:rsid w:val="00975189"/>
    <w:rsid w:val="00976407"/>
    <w:rsid w:val="00977E70"/>
    <w:rsid w:val="00991DE4"/>
    <w:rsid w:val="009A4253"/>
    <w:rsid w:val="009C1251"/>
    <w:rsid w:val="009C6230"/>
    <w:rsid w:val="009D7FF2"/>
    <w:rsid w:val="009F662B"/>
    <w:rsid w:val="00A138B0"/>
    <w:rsid w:val="00A14675"/>
    <w:rsid w:val="00A328E9"/>
    <w:rsid w:val="00A43DC3"/>
    <w:rsid w:val="00A6003B"/>
    <w:rsid w:val="00A81D76"/>
    <w:rsid w:val="00A82057"/>
    <w:rsid w:val="00A871CC"/>
    <w:rsid w:val="00AA29E8"/>
    <w:rsid w:val="00AB30CA"/>
    <w:rsid w:val="00AC2985"/>
    <w:rsid w:val="00AD2A5F"/>
    <w:rsid w:val="00AD3ADF"/>
    <w:rsid w:val="00AE0C57"/>
    <w:rsid w:val="00AE3132"/>
    <w:rsid w:val="00AE4225"/>
    <w:rsid w:val="00AF187A"/>
    <w:rsid w:val="00B04BB5"/>
    <w:rsid w:val="00B3445B"/>
    <w:rsid w:val="00B53521"/>
    <w:rsid w:val="00B60BDE"/>
    <w:rsid w:val="00B713D5"/>
    <w:rsid w:val="00B8200C"/>
    <w:rsid w:val="00BD53B0"/>
    <w:rsid w:val="00BD6119"/>
    <w:rsid w:val="00BE013E"/>
    <w:rsid w:val="00C37B55"/>
    <w:rsid w:val="00C44BD6"/>
    <w:rsid w:val="00C54FBE"/>
    <w:rsid w:val="00C630B6"/>
    <w:rsid w:val="00C70E4B"/>
    <w:rsid w:val="00C87270"/>
    <w:rsid w:val="00CA28D3"/>
    <w:rsid w:val="00CA35BA"/>
    <w:rsid w:val="00CA7BD1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85E48"/>
    <w:rsid w:val="00D9059A"/>
    <w:rsid w:val="00DA28AC"/>
    <w:rsid w:val="00DB36C5"/>
    <w:rsid w:val="00DB3EC1"/>
    <w:rsid w:val="00DC12AB"/>
    <w:rsid w:val="00DF3124"/>
    <w:rsid w:val="00DF5043"/>
    <w:rsid w:val="00E07EF6"/>
    <w:rsid w:val="00E11DEF"/>
    <w:rsid w:val="00E125CB"/>
    <w:rsid w:val="00E15F7A"/>
    <w:rsid w:val="00E212BD"/>
    <w:rsid w:val="00E3483C"/>
    <w:rsid w:val="00E41FF3"/>
    <w:rsid w:val="00E57438"/>
    <w:rsid w:val="00E727E5"/>
    <w:rsid w:val="00E9585B"/>
    <w:rsid w:val="00EA2B7E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017F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Taylor John EXT</cp:lastModifiedBy>
  <cp:revision>11</cp:revision>
  <cp:lastPrinted>2015-02-23T16:56:00Z</cp:lastPrinted>
  <dcterms:created xsi:type="dcterms:W3CDTF">2015-02-03T16:56:00Z</dcterms:created>
  <dcterms:modified xsi:type="dcterms:W3CDTF">2015-03-10T08:20:00Z</dcterms:modified>
</cp:coreProperties>
</file>