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A0226" w:rsidRPr="00155605" w:rsidTr="008A0226">
        <w:trPr>
          <w:trHeight w:val="517"/>
        </w:trPr>
        <w:tc>
          <w:tcPr>
            <w:tcW w:w="9004" w:type="dxa"/>
            <w:vAlign w:val="center"/>
          </w:tcPr>
          <w:p w:rsidR="008A0226" w:rsidRPr="00D570F2" w:rsidRDefault="008A0226" w:rsidP="00E413E2">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IO/16/CFE/1</w:t>
            </w:r>
            <w:r w:rsidR="00E129EF">
              <w:rPr>
                <w:b/>
                <w:sz w:val="28"/>
                <w:szCs w:val="28"/>
              </w:rPr>
              <w:t>3</w:t>
            </w:r>
            <w:r w:rsidR="00E413E2">
              <w:rPr>
                <w:b/>
                <w:sz w:val="28"/>
                <w:szCs w:val="28"/>
              </w:rPr>
              <w:t>372</w:t>
            </w:r>
            <w:r>
              <w:rPr>
                <w:b/>
                <w:sz w:val="28"/>
                <w:szCs w:val="28"/>
              </w:rPr>
              <w:t>/JTR</w:t>
            </w:r>
          </w:p>
        </w:tc>
      </w:tr>
    </w:tbl>
    <w:p w:rsidR="008A0226" w:rsidRDefault="008A0226" w:rsidP="008A0226">
      <w:pPr>
        <w:pStyle w:val="Annexetitle"/>
      </w:pPr>
    </w:p>
    <w:p w:rsidR="0091424B" w:rsidRDefault="0091424B" w:rsidP="008A0226">
      <w:pPr>
        <w:pStyle w:val="Annexetitle"/>
      </w:pPr>
      <w:r w:rsidRPr="008A0226">
        <w:t>FINANCIAL PROPOSAL</w:t>
      </w:r>
      <w:r w:rsidR="00E733FF" w:rsidRPr="008A0226">
        <w:t xml:space="preserve"> TEMPLATE</w:t>
      </w:r>
    </w:p>
    <w:p w:rsidR="008A0226" w:rsidRPr="008A0226" w:rsidRDefault="008A0226" w:rsidP="008A0226">
      <w:pPr>
        <w:spacing w:after="0"/>
        <w:rPr>
          <w:b/>
          <w:u w:val="single"/>
        </w:rPr>
      </w:pPr>
      <w:r w:rsidRPr="008A0226">
        <w:rPr>
          <w:b/>
          <w:u w:val="single"/>
        </w:rPr>
        <w:t>Section 1</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B00C5" w:rsidRDefault="00615161" w:rsidP="00DB00C5">
      <w:pPr>
        <w:tabs>
          <w:tab w:val="left" w:pos="1134"/>
          <w:tab w:val="left" w:pos="5760"/>
        </w:tabs>
        <w:spacing w:after="0"/>
        <w:rPr>
          <w:rFonts w:eastAsia="平成明朝"/>
          <w:b/>
          <w:bCs/>
          <w:szCs w:val="24"/>
          <w:lang w:eastAsia="en-US"/>
        </w:rPr>
      </w:pPr>
      <w:r>
        <w:rPr>
          <w:rFonts w:eastAsia="平成明朝"/>
          <w:b/>
          <w:bCs/>
          <w:lang w:eastAsia="en-US"/>
        </w:rPr>
        <w:t xml:space="preserve">Total </w:t>
      </w:r>
      <w:r w:rsidR="00D17E3D" w:rsidRPr="00D17E3D">
        <w:rPr>
          <w:rFonts w:eastAsia="平成明朝"/>
          <w:b/>
          <w:bCs/>
          <w:lang w:eastAsia="en-US"/>
        </w:rPr>
        <w:t xml:space="preserve">Firm and Fixed Contract Price:  </w:t>
      </w:r>
      <w:r w:rsidR="00D17E3D" w:rsidRPr="00D17E3D">
        <w:rPr>
          <w:rFonts w:eastAsia="平成明朝"/>
          <w:b/>
          <w:bCs/>
          <w:szCs w:val="24"/>
          <w:lang w:eastAsia="en-US"/>
        </w:rPr>
        <w:t xml:space="preserve">€______________ </w:t>
      </w:r>
    </w:p>
    <w:p w:rsidR="00911515" w:rsidRDefault="00911515" w:rsidP="00DB00C5">
      <w:pPr>
        <w:tabs>
          <w:tab w:val="left" w:pos="1134"/>
          <w:tab w:val="left" w:pos="5760"/>
        </w:tabs>
        <w:spacing w:after="0"/>
        <w:rPr>
          <w:rFonts w:eastAsia="平成明朝"/>
          <w:b/>
          <w:bCs/>
          <w:szCs w:val="24"/>
          <w:lang w:eastAsia="en-US"/>
        </w:rPr>
      </w:pPr>
    </w:p>
    <w:p w:rsidR="002101ED" w:rsidRDefault="00695AA5" w:rsidP="00DB00C5">
      <w:pPr>
        <w:tabs>
          <w:tab w:val="left" w:pos="1134"/>
          <w:tab w:val="left" w:pos="5760"/>
        </w:tabs>
        <w:spacing w:after="0"/>
        <w:rPr>
          <w:szCs w:val="24"/>
        </w:rPr>
      </w:pPr>
      <w:r>
        <w:rPr>
          <w:szCs w:val="24"/>
        </w:rPr>
        <w:tab/>
      </w:r>
    </w:p>
    <w:tbl>
      <w:tblPr>
        <w:tblW w:w="9781" w:type="dxa"/>
        <w:tblInd w:w="108" w:type="dxa"/>
        <w:tblLayout w:type="fixed"/>
        <w:tblCellMar>
          <w:left w:w="0" w:type="dxa"/>
          <w:right w:w="0" w:type="dxa"/>
        </w:tblCellMar>
        <w:tblLook w:val="04A0" w:firstRow="1" w:lastRow="0" w:firstColumn="1" w:lastColumn="0" w:noHBand="0" w:noVBand="1"/>
      </w:tblPr>
      <w:tblGrid>
        <w:gridCol w:w="709"/>
        <w:gridCol w:w="6521"/>
        <w:gridCol w:w="1275"/>
        <w:gridCol w:w="1276"/>
      </w:tblGrid>
      <w:tr w:rsidR="00911515" w:rsidRPr="00951739" w:rsidTr="00840362">
        <w:trPr>
          <w:trHeight w:val="386"/>
          <w:tblHead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spacing w:after="0"/>
              <w:jc w:val="center"/>
              <w:rPr>
                <w:b/>
                <w:bCs/>
              </w:rPr>
            </w:pPr>
            <w:r w:rsidRPr="00951739">
              <w:rPr>
                <w:b/>
                <w:bCs/>
              </w:rPr>
              <w:t>D#</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spacing w:after="0"/>
              <w:jc w:val="center"/>
              <w:rPr>
                <w:b/>
                <w:bCs/>
              </w:rPr>
            </w:pPr>
            <w:r>
              <w:rPr>
                <w:b/>
                <w:bCs/>
              </w:rPr>
              <w:t xml:space="preserve">Deliverable </w:t>
            </w:r>
            <w:r w:rsidRPr="00951739">
              <w:rPr>
                <w:b/>
                <w:bCs/>
              </w:rPr>
              <w:t>Description</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515" w:rsidRPr="00951739" w:rsidRDefault="00840362" w:rsidP="00911515">
            <w:pPr>
              <w:spacing w:after="0"/>
              <w:jc w:val="center"/>
              <w:rPr>
                <w:b/>
                <w:bCs/>
              </w:rPr>
            </w:pPr>
            <w:r>
              <w:rPr>
                <w:b/>
                <w:bCs/>
              </w:rPr>
              <w:t xml:space="preserve">Est </w:t>
            </w:r>
            <w:r w:rsidR="00911515" w:rsidRPr="00951739">
              <w:rPr>
                <w:b/>
                <w:bCs/>
              </w:rPr>
              <w:t>Due Dates</w:t>
            </w:r>
          </w:p>
        </w:tc>
        <w:tc>
          <w:tcPr>
            <w:tcW w:w="1276" w:type="dxa"/>
            <w:tcBorders>
              <w:top w:val="single" w:sz="8" w:space="0" w:color="auto"/>
              <w:left w:val="nil"/>
              <w:bottom w:val="single" w:sz="8" w:space="0" w:color="auto"/>
              <w:right w:val="single" w:sz="8" w:space="0" w:color="auto"/>
            </w:tcBorders>
            <w:vAlign w:val="center"/>
          </w:tcPr>
          <w:p w:rsidR="00911515" w:rsidRPr="00951739" w:rsidRDefault="00911515" w:rsidP="00911515">
            <w:pPr>
              <w:spacing w:after="0"/>
              <w:jc w:val="center"/>
              <w:rPr>
                <w:b/>
                <w:bCs/>
              </w:rPr>
            </w:pPr>
            <w:r>
              <w:rPr>
                <w:b/>
                <w:bCs/>
              </w:rPr>
              <w:t>Price (EUR)</w:t>
            </w:r>
          </w:p>
        </w:tc>
      </w:tr>
      <w:tr w:rsidR="00911515" w:rsidRPr="00951739" w:rsidTr="00840362">
        <w:trPr>
          <w:trHeight w:val="1235"/>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911515">
            <w:pPr>
              <w:jc w:val="center"/>
            </w:pPr>
            <w:r w:rsidRPr="00951739">
              <w:t>D</w:t>
            </w:r>
            <w:r>
              <w:t>1</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tcPr>
          <w:p w:rsidR="00840362" w:rsidRPr="00840362" w:rsidRDefault="00840362" w:rsidP="00840362">
            <w:pPr>
              <w:spacing w:after="0"/>
            </w:pPr>
            <w:r w:rsidRPr="00840362">
              <w:t>Report to assess the available</w:t>
            </w:r>
            <w:r>
              <w:t xml:space="preserve"> </w:t>
            </w:r>
            <w:r w:rsidRPr="00840362">
              <w:t>FRSs for building and the relevant</w:t>
            </w:r>
            <w:r>
              <w:t xml:space="preserve"> </w:t>
            </w:r>
            <w:r w:rsidRPr="00840362">
              <w:t>design condition for the CHWSH1Chillers located on the roof of</w:t>
            </w:r>
          </w:p>
          <w:p w:rsidR="00911515" w:rsidRPr="00951739" w:rsidRDefault="00840362" w:rsidP="00840362">
            <w:pPr>
              <w:spacing w:after="0"/>
            </w:pPr>
            <w:proofErr w:type="gramStart"/>
            <w:r w:rsidRPr="00840362">
              <w:t>the</w:t>
            </w:r>
            <w:proofErr w:type="gramEnd"/>
            <w:r w:rsidRPr="00840362">
              <w:t xml:space="preserve"> Diagnostic building 74.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5331C7">
            <w:pPr>
              <w:jc w:val="center"/>
            </w:pPr>
            <w:r w:rsidRPr="00951739">
              <w:t xml:space="preserve">T0 + </w:t>
            </w:r>
            <w:r w:rsidR="005331C7">
              <w:t>2</w:t>
            </w:r>
            <w:r w:rsidRPr="00951739">
              <w:t xml:space="preserve"> </w:t>
            </w:r>
            <w:r w:rsidR="005331C7">
              <w:t>Weeks</w:t>
            </w:r>
          </w:p>
        </w:tc>
        <w:tc>
          <w:tcPr>
            <w:tcW w:w="1276" w:type="dxa"/>
            <w:tcBorders>
              <w:top w:val="nil"/>
              <w:left w:val="nil"/>
              <w:bottom w:val="single" w:sz="8" w:space="0" w:color="auto"/>
              <w:right w:val="single" w:sz="8" w:space="0" w:color="auto"/>
            </w:tcBorders>
            <w:vAlign w:val="center"/>
          </w:tcPr>
          <w:p w:rsidR="00911515" w:rsidRPr="00951739" w:rsidRDefault="00911515" w:rsidP="00911515">
            <w:pPr>
              <w:jc w:val="center"/>
            </w:pPr>
          </w:p>
        </w:tc>
      </w:tr>
      <w:tr w:rsidR="00911515" w:rsidRPr="00951739" w:rsidTr="00840362">
        <w:trPr>
          <w:trHeight w:val="1256"/>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jc w:val="center"/>
            </w:pPr>
            <w:r w:rsidRPr="00951739">
              <w:t>D</w:t>
            </w:r>
            <w:r>
              <w:t>2</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840362" w:rsidP="00840362">
            <w:pPr>
              <w:spacing w:after="0"/>
            </w:pPr>
            <w:r w:rsidRPr="00840362">
              <w:t>Report for the conceptual design</w:t>
            </w:r>
            <w:r>
              <w:t xml:space="preserve"> </w:t>
            </w:r>
            <w:r w:rsidRPr="00840362">
              <w:t>of the Seismic Isolators (SI)</w:t>
            </w:r>
            <w:r>
              <w:t xml:space="preserve"> </w:t>
            </w:r>
            <w:r w:rsidRPr="00840362">
              <w:t>and/or Energy Dissipation System</w:t>
            </w:r>
            <w:r>
              <w:t xml:space="preserve"> </w:t>
            </w:r>
            <w:r w:rsidRPr="00840362">
              <w:t>integrated on a metallic structure</w:t>
            </w:r>
            <w:r>
              <w:t xml:space="preserve"> </w:t>
            </w:r>
            <w:r w:rsidRPr="00840362">
              <w:t>suitable for this application.</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5331C7">
            <w:pPr>
              <w:jc w:val="center"/>
            </w:pPr>
            <w:r w:rsidRPr="00951739">
              <w:t xml:space="preserve">T0 + </w:t>
            </w:r>
            <w:r w:rsidR="005331C7">
              <w:t>10</w:t>
            </w:r>
            <w:r w:rsidRPr="00951739">
              <w:t xml:space="preserve"> </w:t>
            </w:r>
            <w:r w:rsidR="005331C7">
              <w:t>Weeks</w:t>
            </w:r>
          </w:p>
        </w:tc>
        <w:tc>
          <w:tcPr>
            <w:tcW w:w="1276" w:type="dxa"/>
            <w:tcBorders>
              <w:top w:val="nil"/>
              <w:left w:val="nil"/>
              <w:bottom w:val="single" w:sz="8" w:space="0" w:color="auto"/>
              <w:right w:val="single" w:sz="8" w:space="0" w:color="auto"/>
            </w:tcBorders>
            <w:vAlign w:val="center"/>
          </w:tcPr>
          <w:p w:rsidR="00911515" w:rsidRPr="00951739" w:rsidRDefault="00911515" w:rsidP="00911515">
            <w:pPr>
              <w:jc w:val="center"/>
            </w:pPr>
          </w:p>
        </w:tc>
      </w:tr>
      <w:tr w:rsidR="00911515" w:rsidRPr="00951739" w:rsidTr="00840362">
        <w:trPr>
          <w:trHeight w:val="1256"/>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911515">
            <w:pPr>
              <w:jc w:val="center"/>
            </w:pPr>
            <w:r>
              <w:t>D3</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840362" w:rsidP="00840362">
            <w:pPr>
              <w:spacing w:after="0"/>
            </w:pPr>
            <w:r w:rsidRPr="00840362">
              <w:t>Report to provide guidance for the</w:t>
            </w:r>
            <w:r>
              <w:t xml:space="preserve"> </w:t>
            </w:r>
            <w:r w:rsidRPr="00840362">
              <w:t>procurement of qualified SI and</w:t>
            </w:r>
            <w:r>
              <w:t xml:space="preserve"> </w:t>
            </w:r>
            <w:r w:rsidRPr="00840362">
              <w:t>relevant support steel structure to</w:t>
            </w:r>
            <w:r>
              <w:t xml:space="preserve"> </w:t>
            </w:r>
            <w:r w:rsidRPr="00840362">
              <w:t>anchor the chillers on the roof</w:t>
            </w:r>
            <w:r>
              <w:t xml:space="preserve"> </w:t>
            </w:r>
            <w:r w:rsidRPr="00840362">
              <w:t>slabs.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5331C7">
            <w:pPr>
              <w:jc w:val="center"/>
            </w:pPr>
            <w:r w:rsidRPr="00951739">
              <w:t xml:space="preserve">T0 + </w:t>
            </w:r>
            <w:r w:rsidR="005331C7">
              <w:t>3</w:t>
            </w:r>
            <w:r w:rsidRPr="00951739">
              <w:t xml:space="preserve"> month</w:t>
            </w:r>
            <w:r>
              <w:t>s</w:t>
            </w:r>
          </w:p>
        </w:tc>
        <w:tc>
          <w:tcPr>
            <w:tcW w:w="1276" w:type="dxa"/>
            <w:tcBorders>
              <w:top w:val="nil"/>
              <w:left w:val="nil"/>
              <w:bottom w:val="single" w:sz="8" w:space="0" w:color="auto"/>
              <w:right w:val="single" w:sz="8" w:space="0" w:color="auto"/>
            </w:tcBorders>
            <w:vAlign w:val="center"/>
          </w:tcPr>
          <w:p w:rsidR="00911515" w:rsidRPr="00951739" w:rsidRDefault="00911515" w:rsidP="00911515">
            <w:pPr>
              <w:jc w:val="center"/>
            </w:pPr>
          </w:p>
        </w:tc>
      </w:tr>
      <w:tr w:rsidR="00911515" w:rsidRPr="00951739" w:rsidTr="00840362">
        <w:trPr>
          <w:trHeight w:val="1260"/>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911515">
            <w:pPr>
              <w:jc w:val="center"/>
            </w:pPr>
            <w:r w:rsidRPr="00951739">
              <w:t>D</w:t>
            </w:r>
            <w:r>
              <w:t>4</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840362" w:rsidP="00840362">
            <w:pPr>
              <w:spacing w:after="0"/>
            </w:pPr>
            <w:r w:rsidRPr="00840362">
              <w:t>Report to suggest IO CT suitable</w:t>
            </w:r>
            <w:r>
              <w:t xml:space="preserve"> </w:t>
            </w:r>
            <w:r w:rsidRPr="00840362">
              <w:t>Labs for performing the necessary</w:t>
            </w:r>
            <w:r>
              <w:t xml:space="preserve"> </w:t>
            </w:r>
            <w:r w:rsidRPr="00840362">
              <w:t>experimental tests for the relevant</w:t>
            </w:r>
            <w:r>
              <w:t xml:space="preserve"> </w:t>
            </w:r>
            <w:r w:rsidRPr="00840362">
              <w:t>chillers with SI and supporting</w:t>
            </w:r>
            <w:r>
              <w:t xml:space="preserve"> </w:t>
            </w:r>
            <w:r w:rsidRPr="00840362">
              <w:t>frames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11515" w:rsidRPr="00951739" w:rsidRDefault="00911515" w:rsidP="005331C7">
            <w:pPr>
              <w:jc w:val="center"/>
            </w:pPr>
            <w:r w:rsidRPr="00951739">
              <w:t xml:space="preserve">T0 + </w:t>
            </w:r>
            <w:r w:rsidR="005331C7">
              <w:t>4</w:t>
            </w:r>
            <w:r w:rsidRPr="00951739">
              <w:t xml:space="preserve"> month</w:t>
            </w:r>
            <w:r>
              <w:t>s</w:t>
            </w:r>
          </w:p>
        </w:tc>
        <w:tc>
          <w:tcPr>
            <w:tcW w:w="1276" w:type="dxa"/>
            <w:tcBorders>
              <w:top w:val="nil"/>
              <w:left w:val="nil"/>
              <w:bottom w:val="single" w:sz="8" w:space="0" w:color="auto"/>
              <w:right w:val="single" w:sz="8" w:space="0" w:color="auto"/>
            </w:tcBorders>
            <w:vAlign w:val="center"/>
          </w:tcPr>
          <w:p w:rsidR="00911515" w:rsidRPr="00951739" w:rsidRDefault="00911515" w:rsidP="00911515">
            <w:pPr>
              <w:jc w:val="center"/>
            </w:pPr>
          </w:p>
        </w:tc>
      </w:tr>
      <w:tr w:rsidR="00911515" w:rsidTr="0084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709" w:type="dxa"/>
          <w:trHeight w:val="619"/>
        </w:trPr>
        <w:tc>
          <w:tcPr>
            <w:tcW w:w="7796" w:type="dxa"/>
            <w:gridSpan w:val="2"/>
            <w:vAlign w:val="center"/>
          </w:tcPr>
          <w:p w:rsidR="00911515" w:rsidRPr="00911515" w:rsidRDefault="00615161" w:rsidP="00615161">
            <w:pPr>
              <w:spacing w:after="0"/>
              <w:jc w:val="center"/>
              <w:rPr>
                <w:b/>
              </w:rPr>
            </w:pPr>
            <w:r w:rsidRPr="00615161">
              <w:rPr>
                <w:b/>
                <w:bCs/>
              </w:rPr>
              <w:t>TOTAL FIRM AND FIXED CONTRACT PRICE</w:t>
            </w:r>
          </w:p>
        </w:tc>
        <w:tc>
          <w:tcPr>
            <w:tcW w:w="1276" w:type="dxa"/>
            <w:vAlign w:val="center"/>
          </w:tcPr>
          <w:p w:rsidR="00911515" w:rsidRDefault="00911515" w:rsidP="00911515">
            <w:pPr>
              <w:spacing w:after="0"/>
              <w:jc w:val="right"/>
            </w:pPr>
          </w:p>
        </w:tc>
      </w:tr>
    </w:tbl>
    <w:p w:rsidR="00911515" w:rsidRDefault="00911515" w:rsidP="009C158F">
      <w:pPr>
        <w:spacing w:before="120" w:after="120"/>
        <w:rPr>
          <w:szCs w:val="24"/>
        </w:rPr>
      </w:pPr>
    </w:p>
    <w:p w:rsidR="00EB462B" w:rsidRPr="00EB462B" w:rsidRDefault="00F06306" w:rsidP="009C158F">
      <w:pPr>
        <w:spacing w:before="120" w:after="120"/>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EB462B">
        <w:rPr>
          <w:bCs/>
          <w:szCs w:val="24"/>
        </w:rPr>
        <w:t>management</w:t>
      </w:r>
      <w:r w:rsidR="00D4429B">
        <w:rPr>
          <w:bCs/>
          <w:szCs w:val="24"/>
        </w:rPr>
        <w:t xml:space="preserve">/implementation </w:t>
      </w:r>
      <w:r w:rsidR="00EB462B" w:rsidRPr="00EB462B">
        <w:rPr>
          <w:bCs/>
          <w:szCs w:val="24"/>
        </w:rPr>
        <w:t>plan containing the relevant details of how you propose to carry out this work</w:t>
      </w:r>
      <w:r w:rsidR="00EB462B">
        <w:rPr>
          <w:bCs/>
          <w:szCs w:val="24"/>
        </w:rPr>
        <w:t xml:space="preserve"> in</w:t>
      </w:r>
      <w:r w:rsidRPr="00E833AC">
        <w:rPr>
          <w:szCs w:val="24"/>
        </w:rPr>
        <w:t xml:space="preserve"> accordance with the technical specification </w:t>
      </w:r>
      <w:r w:rsidR="00E413E2" w:rsidRPr="00E413E2">
        <w:rPr>
          <w:szCs w:val="24"/>
        </w:rPr>
        <w:t>ITER_D_TVQBCV v1.1 dated 29th September 2016</w:t>
      </w:r>
      <w:r w:rsidR="00E413E2">
        <w:rPr>
          <w:szCs w:val="24"/>
        </w:rPr>
        <w:t>.</w:t>
      </w:r>
    </w:p>
    <w:p w:rsidR="009C158F" w:rsidRDefault="009C158F" w:rsidP="009C158F">
      <w:pPr>
        <w:tabs>
          <w:tab w:val="left" w:pos="1134"/>
          <w:tab w:val="left" w:pos="5760"/>
        </w:tabs>
        <w:spacing w:after="0"/>
        <w:rPr>
          <w:bCs/>
          <w:szCs w:val="24"/>
        </w:rPr>
      </w:pPr>
    </w:p>
    <w:p w:rsidR="000C5FAC" w:rsidRDefault="000C5FAC" w:rsidP="009C158F">
      <w:pPr>
        <w:tabs>
          <w:tab w:val="left" w:pos="1134"/>
          <w:tab w:val="left" w:pos="5760"/>
        </w:tabs>
        <w:spacing w:after="0"/>
        <w:rPr>
          <w:bCs/>
          <w:szCs w:val="24"/>
        </w:rPr>
      </w:pPr>
    </w:p>
    <w:p w:rsidR="000C5FAC" w:rsidRDefault="000C5FAC" w:rsidP="009C158F">
      <w:pPr>
        <w:tabs>
          <w:tab w:val="left" w:pos="1134"/>
          <w:tab w:val="left" w:pos="5760"/>
        </w:tabs>
        <w:spacing w:after="0"/>
        <w:rPr>
          <w:bCs/>
          <w:szCs w:val="24"/>
        </w:rPr>
      </w:pPr>
    </w:p>
    <w:p w:rsidR="000C5FAC" w:rsidRDefault="000C5FAC" w:rsidP="009C158F">
      <w:pPr>
        <w:tabs>
          <w:tab w:val="left" w:pos="1134"/>
          <w:tab w:val="left" w:pos="5760"/>
        </w:tabs>
        <w:spacing w:after="0"/>
        <w:rPr>
          <w:bCs/>
          <w:szCs w:val="24"/>
        </w:rPr>
      </w:pPr>
    </w:p>
    <w:p w:rsidR="00EB462B" w:rsidRPr="009C158F" w:rsidRDefault="009C158F" w:rsidP="009C158F">
      <w:pPr>
        <w:tabs>
          <w:tab w:val="left" w:pos="1134"/>
          <w:tab w:val="left" w:pos="5760"/>
        </w:tabs>
        <w:spacing w:after="0"/>
        <w:rPr>
          <w:bCs/>
          <w:szCs w:val="24"/>
        </w:rPr>
      </w:pPr>
      <w:r w:rsidRPr="009C158F">
        <w:rPr>
          <w:bCs/>
          <w:szCs w:val="24"/>
        </w:rPr>
        <w:t xml:space="preserve">IO </w:t>
      </w:r>
      <w:r w:rsidR="00E413E2" w:rsidRPr="009C158F">
        <w:rPr>
          <w:bCs/>
          <w:szCs w:val="24"/>
        </w:rPr>
        <w:t>suggests</w:t>
      </w:r>
      <w:r w:rsidRPr="009C158F">
        <w:rPr>
          <w:bCs/>
          <w:szCs w:val="24"/>
        </w:rPr>
        <w:t xml:space="preserve"> that</w:t>
      </w:r>
      <w:r w:rsidRPr="009C158F">
        <w:rPr>
          <w:b/>
          <w:bCs/>
          <w:szCs w:val="24"/>
        </w:rPr>
        <w:t xml:space="preserve"> </w:t>
      </w:r>
      <w:r w:rsidR="00E413E2" w:rsidRPr="00E413E2">
        <w:rPr>
          <w:bCs/>
          <w:szCs w:val="24"/>
        </w:rPr>
        <w:t>one</w:t>
      </w:r>
      <w:r w:rsidR="00E413E2">
        <w:rPr>
          <w:b/>
          <w:bCs/>
          <w:szCs w:val="24"/>
        </w:rPr>
        <w:t xml:space="preserve"> </w:t>
      </w:r>
      <w:r w:rsidRPr="009C158F">
        <w:rPr>
          <w:bCs/>
          <w:szCs w:val="24"/>
        </w:rPr>
        <w:t>i</w:t>
      </w:r>
      <w:r w:rsidR="00EB462B" w:rsidRPr="009C158F">
        <w:rPr>
          <w:bCs/>
          <w:szCs w:val="24"/>
        </w:rPr>
        <w:t xml:space="preserve">nvoice may be submitted upon the satisfactory completion of </w:t>
      </w:r>
      <w:r w:rsidR="00E413E2">
        <w:rPr>
          <w:bCs/>
          <w:szCs w:val="24"/>
        </w:rPr>
        <w:t xml:space="preserve">all </w:t>
      </w:r>
      <w:r w:rsidR="00EB462B" w:rsidRPr="009C158F">
        <w:rPr>
          <w:bCs/>
          <w:szCs w:val="24"/>
        </w:rPr>
        <w:t>the deliverables as stated in the table above. Payment will be made following the acceptance and approval by the IO responsible officer of the corresponding deliverable</w:t>
      </w:r>
      <w:r w:rsidR="00703271">
        <w:rPr>
          <w:bCs/>
          <w:szCs w:val="24"/>
        </w:rPr>
        <w:t>s/reports</w:t>
      </w:r>
      <w:r w:rsidR="00EB462B" w:rsidRPr="009C158F">
        <w:rPr>
          <w:bCs/>
          <w:szCs w:val="24"/>
        </w:rPr>
        <w:t xml:space="preserve"> in accordance with the technical specification</w:t>
      </w:r>
      <w:r w:rsidR="00DB00C5" w:rsidRPr="00DB00C5">
        <w:t xml:space="preserve"> </w:t>
      </w:r>
      <w:r w:rsidR="00E413E2" w:rsidRPr="00E413E2">
        <w:t>ITER_D_TVQBCV v1.1 dated 29th September 2016</w:t>
      </w:r>
      <w:r w:rsidR="00E413E2">
        <w:t xml:space="preserve"> </w:t>
      </w:r>
      <w:r w:rsidR="00EB462B" w:rsidRPr="009C158F">
        <w:rPr>
          <w:bCs/>
          <w:szCs w:val="24"/>
        </w:rPr>
        <w:t xml:space="preserve">and upon receipt of a correctly rendered invoice. </w:t>
      </w:r>
    </w:p>
    <w:p w:rsidR="005F53AC" w:rsidRDefault="005F53AC" w:rsidP="005F53AC">
      <w:pPr>
        <w:tabs>
          <w:tab w:val="left" w:pos="1134"/>
          <w:tab w:val="left" w:pos="5760"/>
        </w:tabs>
        <w:spacing w:after="0"/>
        <w:rPr>
          <w:bCs/>
          <w:szCs w:val="24"/>
        </w:rPr>
      </w:pPr>
    </w:p>
    <w:p w:rsidR="00EB462B" w:rsidRPr="009C158F" w:rsidRDefault="009C158F" w:rsidP="009C158F">
      <w:pPr>
        <w:tabs>
          <w:tab w:val="left" w:pos="1134"/>
          <w:tab w:val="left" w:pos="5760"/>
        </w:tabs>
        <w:rPr>
          <w:bCs/>
          <w:szCs w:val="24"/>
        </w:rPr>
      </w:pPr>
      <w:r w:rsidRPr="009C158F">
        <w:rPr>
          <w:bCs/>
          <w:szCs w:val="24"/>
        </w:rPr>
        <w:t>An a</w:t>
      </w:r>
      <w:r w:rsidR="00EB462B" w:rsidRPr="009C158F">
        <w:rPr>
          <w:bCs/>
          <w:szCs w:val="24"/>
        </w:rPr>
        <w:t xml:space="preserve">lternative </w:t>
      </w:r>
      <w:r>
        <w:rPr>
          <w:bCs/>
          <w:szCs w:val="24"/>
        </w:rPr>
        <w:t>payment schedule</w:t>
      </w:r>
      <w:r w:rsidR="00EB462B" w:rsidRPr="009C158F">
        <w:rPr>
          <w:bCs/>
          <w:szCs w:val="24"/>
        </w:rPr>
        <w:t xml:space="preserve"> may be </w:t>
      </w:r>
      <w:r w:rsidR="00042E45">
        <w:rPr>
          <w:bCs/>
          <w:szCs w:val="24"/>
        </w:rPr>
        <w:t>suggested</w:t>
      </w:r>
      <w:r w:rsidR="00EB462B" w:rsidRPr="009C158F">
        <w:rPr>
          <w:bCs/>
          <w:szCs w:val="24"/>
        </w:rPr>
        <w:t xml:space="preserve"> by the bidder. </w:t>
      </w:r>
      <w:r w:rsidR="009D1CD9" w:rsidRPr="009C158F">
        <w:rPr>
          <w:bCs/>
          <w:szCs w:val="24"/>
        </w:rPr>
        <w:t xml:space="preserve"> </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bookmarkStart w:id="0" w:name="_GoBack"/>
      <w:bookmarkEnd w:id="0"/>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BC5EF3" w:rsidRPr="00155605" w:rsidTr="00BC5EF3">
        <w:trPr>
          <w:trHeight w:val="517"/>
        </w:trPr>
        <w:tc>
          <w:tcPr>
            <w:tcW w:w="9004" w:type="dxa"/>
            <w:vAlign w:val="center"/>
          </w:tcPr>
          <w:p w:rsidR="00BC5EF3" w:rsidRPr="00D570F2" w:rsidRDefault="00BC5EF3" w:rsidP="00E413E2">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Pr>
                <w:b/>
                <w:sz w:val="28"/>
                <w:szCs w:val="28"/>
              </w:rPr>
              <w:t>IO/1</w:t>
            </w:r>
            <w:r w:rsidR="009A3EB9">
              <w:rPr>
                <w:b/>
                <w:sz w:val="28"/>
                <w:szCs w:val="28"/>
              </w:rPr>
              <w:t>6</w:t>
            </w:r>
            <w:r>
              <w:rPr>
                <w:b/>
                <w:sz w:val="28"/>
                <w:szCs w:val="28"/>
              </w:rPr>
              <w:t>/CFE/1</w:t>
            </w:r>
            <w:r w:rsidR="00042E45">
              <w:rPr>
                <w:b/>
                <w:sz w:val="28"/>
                <w:szCs w:val="28"/>
              </w:rPr>
              <w:t>3</w:t>
            </w:r>
            <w:r w:rsidR="00E413E2">
              <w:rPr>
                <w:b/>
                <w:sz w:val="28"/>
                <w:szCs w:val="28"/>
              </w:rPr>
              <w:t>372</w:t>
            </w:r>
            <w:r>
              <w:rPr>
                <w:b/>
                <w:sz w:val="28"/>
                <w:szCs w:val="28"/>
              </w:rPr>
              <w:t>/JTR</w:t>
            </w:r>
          </w:p>
        </w:tc>
      </w:tr>
    </w:tbl>
    <w:p w:rsidR="00063472" w:rsidRDefault="00063472" w:rsidP="008A0226">
      <w:pPr>
        <w:spacing w:before="120" w:after="120"/>
        <w:ind w:left="-147"/>
        <w:jc w:val="left"/>
        <w:rPr>
          <w:b/>
          <w:szCs w:val="24"/>
          <w:u w:val="single"/>
        </w:rPr>
      </w:pPr>
    </w:p>
    <w:p w:rsidR="00E413E2" w:rsidRDefault="00E413E2" w:rsidP="008A0226">
      <w:pPr>
        <w:spacing w:before="120" w:after="120"/>
        <w:ind w:left="-147"/>
        <w:jc w:val="left"/>
        <w:rPr>
          <w:b/>
          <w:szCs w:val="24"/>
          <w:u w:val="single"/>
        </w:rPr>
      </w:pPr>
    </w:p>
    <w:p w:rsidR="008A0226" w:rsidRPr="008A0226" w:rsidRDefault="008A0226" w:rsidP="008A0226">
      <w:pPr>
        <w:spacing w:before="120" w:after="120"/>
        <w:ind w:left="-147"/>
        <w:jc w:val="left"/>
        <w:rPr>
          <w:b/>
          <w:szCs w:val="24"/>
          <w:u w:val="single"/>
        </w:rPr>
      </w:pPr>
      <w:r w:rsidRPr="008A0226">
        <w:rPr>
          <w:b/>
          <w:szCs w:val="24"/>
          <w:u w:val="single"/>
        </w:rPr>
        <w:t>Section 2</w:t>
      </w:r>
    </w:p>
    <w:p w:rsidR="00F06306" w:rsidRPr="00647A6A" w:rsidRDefault="00F06306" w:rsidP="00F06306">
      <w:pPr>
        <w:spacing w:before="120" w:after="120"/>
        <w:ind w:left="-147"/>
        <w:jc w:val="center"/>
        <w:rPr>
          <w:b/>
          <w:szCs w:val="24"/>
        </w:rPr>
      </w:pPr>
      <w:r>
        <w:rPr>
          <w:b/>
          <w:szCs w:val="24"/>
        </w:rPr>
        <w:t xml:space="preserve">COST BREAKDOWN </w:t>
      </w:r>
    </w:p>
    <w:p w:rsidR="00292ED1" w:rsidRDefault="00F06306" w:rsidP="00292ED1">
      <w:pPr>
        <w:spacing w:after="0"/>
        <w:ind w:left="-147"/>
        <w:rPr>
          <w:szCs w:val="24"/>
        </w:rPr>
      </w:pPr>
      <w:r>
        <w:rPr>
          <w:szCs w:val="24"/>
        </w:rPr>
        <w:t xml:space="preserve">In addition to providing your total </w:t>
      </w:r>
      <w:r w:rsidR="00654907">
        <w:rPr>
          <w:szCs w:val="24"/>
        </w:rPr>
        <w:t>fixed</w:t>
      </w:r>
      <w:r>
        <w:rPr>
          <w:szCs w:val="24"/>
        </w:rPr>
        <w:t xml:space="preserve"> price for the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r w:rsidR="00286223" w:rsidRPr="00286223">
        <w:rPr>
          <w:szCs w:val="24"/>
        </w:rPr>
        <w:t xml:space="preserve">The table below is an </w:t>
      </w:r>
      <w:proofErr w:type="gramStart"/>
      <w:r w:rsidR="00286223" w:rsidRPr="00286223">
        <w:rPr>
          <w:szCs w:val="24"/>
        </w:rPr>
        <w:t>example</w:t>
      </w:r>
      <w:r w:rsidR="008309FD">
        <w:rPr>
          <w:szCs w:val="24"/>
        </w:rPr>
        <w:t>,</w:t>
      </w:r>
      <w:proofErr w:type="gramEnd"/>
      <w:r w:rsidR="008309FD">
        <w:rPr>
          <w:szCs w:val="24"/>
        </w:rPr>
        <w:t xml:space="preserve"> </w:t>
      </w:r>
      <w:r w:rsidR="00A943C6">
        <w:rPr>
          <w:szCs w:val="24"/>
        </w:rPr>
        <w:t>however</w:t>
      </w:r>
      <w:r w:rsidR="00286223" w:rsidRPr="00286223">
        <w:rPr>
          <w:szCs w:val="24"/>
        </w:rPr>
        <w:t xml:space="preserve"> you may provide your own version or expand on the table below. </w:t>
      </w:r>
    </w:p>
    <w:p w:rsidR="00292ED1" w:rsidRDefault="00292ED1" w:rsidP="00292ED1">
      <w:pPr>
        <w:spacing w:after="0"/>
        <w:ind w:left="-147"/>
        <w:jc w:val="center"/>
        <w:rPr>
          <w:b/>
          <w:i/>
          <w:szCs w:val="24"/>
        </w:rPr>
      </w:pPr>
    </w:p>
    <w:p w:rsidR="00292ED1" w:rsidRDefault="00292ED1" w:rsidP="008309FD">
      <w:pPr>
        <w:spacing w:before="120" w:after="0"/>
        <w:ind w:left="-147"/>
        <w:jc w:val="center"/>
        <w:rPr>
          <w:b/>
          <w:i/>
          <w:szCs w:val="24"/>
        </w:rPr>
      </w:pPr>
      <w:r>
        <w:rPr>
          <w:b/>
          <w:i/>
          <w:szCs w:val="24"/>
        </w:rPr>
        <w:t xml:space="preserve">Cost </w:t>
      </w:r>
      <w:r w:rsidR="008309FD">
        <w:rPr>
          <w:b/>
          <w:i/>
          <w:szCs w:val="24"/>
        </w:rPr>
        <w:t>B</w:t>
      </w:r>
      <w:r>
        <w:rPr>
          <w:b/>
          <w:i/>
          <w:szCs w:val="24"/>
        </w:rPr>
        <w:t xml:space="preserve">reakdown </w:t>
      </w:r>
      <w:r w:rsidR="008309FD">
        <w:rPr>
          <w:b/>
          <w:i/>
          <w:szCs w:val="24"/>
        </w:rPr>
        <w:t>T</w:t>
      </w:r>
      <w:r>
        <w:rPr>
          <w:b/>
          <w:i/>
          <w:szCs w:val="24"/>
        </w:rPr>
        <w:t>able</w:t>
      </w:r>
    </w:p>
    <w:tbl>
      <w:tblPr>
        <w:tblStyle w:val="TableGrid1"/>
        <w:tblpPr w:leftFromText="180" w:rightFromText="180" w:vertAnchor="text" w:horzAnchor="margin" w:tblpXSpec="center" w:tblpY="311"/>
        <w:tblW w:w="9639" w:type="dxa"/>
        <w:tblLayout w:type="fixed"/>
        <w:tblLook w:val="04A0" w:firstRow="1" w:lastRow="0" w:firstColumn="1" w:lastColumn="0" w:noHBand="0" w:noVBand="1"/>
      </w:tblPr>
      <w:tblGrid>
        <w:gridCol w:w="675"/>
        <w:gridCol w:w="7405"/>
        <w:gridCol w:w="1559"/>
      </w:tblGrid>
      <w:tr w:rsidR="00292ED1" w:rsidRPr="002101ED" w:rsidTr="008309FD">
        <w:trPr>
          <w:trHeight w:val="562"/>
        </w:trPr>
        <w:tc>
          <w:tcPr>
            <w:tcW w:w="67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D #</w:t>
            </w:r>
          </w:p>
        </w:tc>
        <w:tc>
          <w:tcPr>
            <w:tcW w:w="740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Description, and</w:t>
            </w:r>
            <w:r>
              <w:rPr>
                <w:rFonts w:cs="Times New Roman"/>
                <w:b/>
                <w:szCs w:val="24"/>
                <w:lang w:val="en-US" w:eastAsia="en-GB"/>
              </w:rPr>
              <w:t xml:space="preserve"> Envisaged</w:t>
            </w:r>
            <w:r w:rsidRPr="002101ED">
              <w:rPr>
                <w:rFonts w:cs="Times New Roman"/>
                <w:b/>
                <w:szCs w:val="24"/>
                <w:lang w:val="en-US" w:eastAsia="en-GB"/>
              </w:rPr>
              <w:t xml:space="preserve"> </w:t>
            </w:r>
            <w:r>
              <w:rPr>
                <w:rFonts w:cs="Times New Roman"/>
                <w:b/>
                <w:szCs w:val="24"/>
                <w:lang w:val="en-US" w:eastAsia="en-GB"/>
              </w:rPr>
              <w:t>N</w:t>
            </w:r>
            <w:r w:rsidRPr="002101ED">
              <w:rPr>
                <w:rFonts w:cs="Times New Roman"/>
                <w:b/>
                <w:szCs w:val="24"/>
                <w:lang w:val="en-US" w:eastAsia="en-GB"/>
              </w:rPr>
              <w:t>umber of Resources</w:t>
            </w:r>
            <w:r>
              <w:rPr>
                <w:rFonts w:cs="Times New Roman"/>
                <w:b/>
                <w:szCs w:val="24"/>
                <w:lang w:val="en-US" w:eastAsia="en-GB"/>
              </w:rPr>
              <w:t xml:space="preserve"> / Units of Time </w:t>
            </w:r>
          </w:p>
        </w:tc>
        <w:tc>
          <w:tcPr>
            <w:tcW w:w="1559" w:type="dxa"/>
            <w:vAlign w:val="center"/>
          </w:tcPr>
          <w:p w:rsidR="00292ED1" w:rsidRPr="002101ED" w:rsidRDefault="00292ED1" w:rsidP="00292ED1">
            <w:pPr>
              <w:spacing w:before="120" w:after="120"/>
              <w:rPr>
                <w:rFonts w:cs="Times New Roman"/>
                <w:b/>
                <w:bCs/>
                <w:szCs w:val="24"/>
                <w:lang w:val="en-US" w:eastAsia="en-GB"/>
              </w:rPr>
            </w:pPr>
            <w:r w:rsidRPr="002101ED">
              <w:rPr>
                <w:rFonts w:cs="Times New Roman"/>
                <w:b/>
                <w:bCs/>
                <w:szCs w:val="24"/>
                <w:lang w:val="en-US" w:eastAsia="en-GB"/>
              </w:rPr>
              <w:t>Cost (EUR)</w:t>
            </w:r>
          </w:p>
        </w:tc>
      </w:tr>
      <w:tr w:rsidR="00292ED1" w:rsidRPr="002101ED" w:rsidTr="00292ED1">
        <w:trPr>
          <w:trHeight w:val="406"/>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1</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2"/>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2</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8"/>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3</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0"/>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4</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87"/>
        </w:trPr>
        <w:tc>
          <w:tcPr>
            <w:tcW w:w="675" w:type="dxa"/>
            <w:shd w:val="clear" w:color="auto" w:fill="D9D9D9" w:themeFill="background1" w:themeFillShade="D9"/>
            <w:vAlign w:val="bottom"/>
          </w:tcPr>
          <w:p w:rsidR="00292ED1" w:rsidRPr="002101ED" w:rsidRDefault="00292ED1" w:rsidP="00292ED1">
            <w:pPr>
              <w:spacing w:before="120" w:after="120"/>
              <w:rPr>
                <w:rFonts w:cs="Times New Roman"/>
                <w:szCs w:val="24"/>
                <w:lang w:val="en-US" w:eastAsia="en-GB"/>
              </w:rPr>
            </w:pPr>
          </w:p>
        </w:tc>
        <w:tc>
          <w:tcPr>
            <w:tcW w:w="740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TOTAL COST (EUR)</w:t>
            </w:r>
          </w:p>
        </w:tc>
        <w:tc>
          <w:tcPr>
            <w:tcW w:w="1559" w:type="dxa"/>
            <w:vAlign w:val="center"/>
          </w:tcPr>
          <w:p w:rsidR="00292ED1" w:rsidRPr="002101ED" w:rsidRDefault="00292ED1" w:rsidP="00292ED1">
            <w:pPr>
              <w:spacing w:before="120" w:after="120"/>
              <w:rPr>
                <w:rFonts w:cs="Times New Roman"/>
                <w:b/>
                <w:szCs w:val="24"/>
                <w:lang w:val="en-US" w:eastAsia="en-GB"/>
              </w:rPr>
            </w:pPr>
          </w:p>
        </w:tc>
      </w:tr>
    </w:tbl>
    <w:p w:rsidR="00286223" w:rsidRPr="00286223" w:rsidRDefault="00286223" w:rsidP="00286223">
      <w:pPr>
        <w:spacing w:before="120" w:after="120"/>
        <w:ind w:left="-147"/>
        <w:rPr>
          <w:szCs w:val="24"/>
        </w:rPr>
      </w:pPr>
    </w:p>
    <w:p w:rsidR="00F06306" w:rsidRPr="00A0208D" w:rsidRDefault="00F06306" w:rsidP="00F06306">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AC748F" w:rsidRDefault="00AC748F" w:rsidP="00F06306"/>
    <w:p w:rsidR="00F06306" w:rsidRPr="00FB795F" w:rsidRDefault="00376C4B" w:rsidP="00F06306">
      <w:r>
        <w:t xml:space="preserve">Company Stamp / </w:t>
      </w:r>
      <w:r w:rsidR="00F06306" w:rsidRPr="00FB795F">
        <w:t>Signature:</w:t>
      </w:r>
    </w:p>
    <w:p w:rsidR="00AC748F" w:rsidRDefault="00AC748F" w:rsidP="00F06306"/>
    <w:p w:rsidR="00292ED1" w:rsidRDefault="00292ED1" w:rsidP="00F06306"/>
    <w:p w:rsidR="00F06306" w:rsidRPr="00FB795F" w:rsidRDefault="00F06306" w:rsidP="00F06306">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DB" w:rsidRDefault="00C024DB">
      <w:pPr>
        <w:spacing w:after="0"/>
      </w:pPr>
      <w:r>
        <w:separator/>
      </w:r>
    </w:p>
  </w:endnote>
  <w:endnote w:type="continuationSeparator" w:id="0">
    <w:p w:rsidR="00C024DB" w:rsidRDefault="00C02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9A3EB9">
      <w:rPr>
        <w:rFonts w:ascii="Times New Roman" w:hAnsi="Times New Roman"/>
        <w:b/>
        <w:sz w:val="22"/>
        <w:szCs w:val="22"/>
      </w:rPr>
      <w:t>6</w:t>
    </w:r>
    <w:r w:rsidRPr="001601C1">
      <w:rPr>
        <w:rFonts w:ascii="Times New Roman" w:hAnsi="Times New Roman"/>
        <w:b/>
        <w:sz w:val="22"/>
        <w:szCs w:val="22"/>
      </w:rPr>
      <w:t>/CFE/1</w:t>
    </w:r>
    <w:r w:rsidR="00042E45">
      <w:rPr>
        <w:rFonts w:ascii="Times New Roman" w:hAnsi="Times New Roman"/>
        <w:b/>
        <w:sz w:val="22"/>
        <w:szCs w:val="22"/>
      </w:rPr>
      <w:t>3</w:t>
    </w:r>
    <w:r w:rsidR="00E413E2">
      <w:rPr>
        <w:rFonts w:ascii="Times New Roman" w:hAnsi="Times New Roman"/>
        <w:b/>
        <w:sz w:val="22"/>
        <w:szCs w:val="22"/>
      </w:rPr>
      <w:t>372</w:t>
    </w:r>
    <w:r w:rsidRPr="001601C1">
      <w:rPr>
        <w:rFonts w:ascii="Times New Roman" w:hAnsi="Times New Roman"/>
        <w:b/>
        <w:sz w:val="22"/>
        <w:szCs w:val="22"/>
      </w:rPr>
      <w:t>/JTR</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3A7389">
      <w:rPr>
        <w:rFonts w:ascii="Times New Roman" w:hAnsi="Times New Roman"/>
        <w:b/>
        <w:sz w:val="22"/>
        <w:szCs w:val="22"/>
      </w:rPr>
      <w:t>6</w:t>
    </w:r>
    <w:r w:rsidRPr="001601C1">
      <w:rPr>
        <w:rFonts w:ascii="Times New Roman" w:hAnsi="Times New Roman"/>
        <w:b/>
        <w:sz w:val="22"/>
        <w:szCs w:val="22"/>
      </w:rPr>
      <w:t>/CFE/1</w:t>
    </w:r>
    <w:r w:rsidR="008309FD">
      <w:rPr>
        <w:rFonts w:ascii="Times New Roman" w:hAnsi="Times New Roman"/>
        <w:b/>
        <w:sz w:val="22"/>
        <w:szCs w:val="22"/>
      </w:rPr>
      <w:t>3252</w:t>
    </w:r>
    <w:r w:rsidRPr="001601C1">
      <w:rPr>
        <w:rFonts w:ascii="Times New Roman" w:hAnsi="Times New Roman"/>
        <w:b/>
        <w:sz w:val="22"/>
        <w:szCs w:val="22"/>
      </w:rPr>
      <w:t>/JTR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DB" w:rsidRDefault="00C024DB">
      <w:pPr>
        <w:spacing w:after="0"/>
      </w:pPr>
      <w:r>
        <w:separator/>
      </w:r>
    </w:p>
  </w:footnote>
  <w:footnote w:type="continuationSeparator" w:id="0">
    <w:p w:rsidR="00C024DB" w:rsidRDefault="00C024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4B" w:rsidRDefault="00E413E2" w:rsidP="00E413E2">
    <w:pPr>
      <w:tabs>
        <w:tab w:val="center" w:pos="4153"/>
        <w:tab w:val="right" w:pos="8306"/>
      </w:tabs>
      <w:jc w:val="center"/>
    </w:pPr>
    <w:r w:rsidRPr="00E413E2">
      <w:rPr>
        <w:rFonts w:eastAsia="SimSun"/>
        <w:b/>
        <w:i/>
        <w:sz w:val="32"/>
        <w:szCs w:val="32"/>
        <w:lang w:val="en-US"/>
      </w:rPr>
      <w:t>Seismic Qualification of CHWS-H1 SIC Chillers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E2" w:rsidRPr="00E413E2" w:rsidRDefault="00E413E2" w:rsidP="00E413E2">
    <w:pPr>
      <w:tabs>
        <w:tab w:val="center" w:pos="4153"/>
        <w:tab w:val="right" w:pos="8306"/>
      </w:tabs>
      <w:jc w:val="center"/>
      <w:rPr>
        <w:rFonts w:eastAsia="SimSun"/>
        <w:i/>
        <w:sz w:val="32"/>
        <w:szCs w:val="32"/>
      </w:rPr>
    </w:pPr>
    <w:r w:rsidRPr="00E413E2">
      <w:rPr>
        <w:rFonts w:eastAsia="SimSun"/>
        <w:b/>
        <w:i/>
        <w:sz w:val="32"/>
        <w:szCs w:val="32"/>
        <w:lang w:val="en-US"/>
      </w:rPr>
      <w:t>Seismic Qualification of CHWS-H1 SIC Chillers</w:t>
    </w:r>
  </w:p>
  <w:p w:rsidR="00565BD5" w:rsidRPr="003A7389" w:rsidRDefault="00565BD5" w:rsidP="003A7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05D9E"/>
    <w:rsid w:val="00013A13"/>
    <w:rsid w:val="0001659F"/>
    <w:rsid w:val="00022D24"/>
    <w:rsid w:val="0002591E"/>
    <w:rsid w:val="00042E45"/>
    <w:rsid w:val="00063472"/>
    <w:rsid w:val="0006513F"/>
    <w:rsid w:val="000706C9"/>
    <w:rsid w:val="0007468B"/>
    <w:rsid w:val="00083065"/>
    <w:rsid w:val="0008501F"/>
    <w:rsid w:val="00090778"/>
    <w:rsid w:val="0009618B"/>
    <w:rsid w:val="000972D6"/>
    <w:rsid w:val="000A00FE"/>
    <w:rsid w:val="000A3C77"/>
    <w:rsid w:val="000B2EB0"/>
    <w:rsid w:val="000C5FAC"/>
    <w:rsid w:val="000E780E"/>
    <w:rsid w:val="00101D8B"/>
    <w:rsid w:val="00107192"/>
    <w:rsid w:val="0012095D"/>
    <w:rsid w:val="001241A7"/>
    <w:rsid w:val="001324D6"/>
    <w:rsid w:val="00134DC1"/>
    <w:rsid w:val="00151D5A"/>
    <w:rsid w:val="00155605"/>
    <w:rsid w:val="001601C1"/>
    <w:rsid w:val="00162E82"/>
    <w:rsid w:val="00164E7F"/>
    <w:rsid w:val="00193230"/>
    <w:rsid w:val="001A588B"/>
    <w:rsid w:val="001A6A83"/>
    <w:rsid w:val="001A6E39"/>
    <w:rsid w:val="001B239F"/>
    <w:rsid w:val="001E5681"/>
    <w:rsid w:val="001F3191"/>
    <w:rsid w:val="001F42F3"/>
    <w:rsid w:val="001F7CA0"/>
    <w:rsid w:val="002101ED"/>
    <w:rsid w:val="00210F8D"/>
    <w:rsid w:val="00226AA4"/>
    <w:rsid w:val="00230397"/>
    <w:rsid w:val="002375BE"/>
    <w:rsid w:val="00256E7F"/>
    <w:rsid w:val="00262045"/>
    <w:rsid w:val="00265CA2"/>
    <w:rsid w:val="00271C87"/>
    <w:rsid w:val="00275355"/>
    <w:rsid w:val="00275B91"/>
    <w:rsid w:val="00286223"/>
    <w:rsid w:val="00286883"/>
    <w:rsid w:val="00292ED1"/>
    <w:rsid w:val="002A3563"/>
    <w:rsid w:val="002A49F5"/>
    <w:rsid w:val="002B14B8"/>
    <w:rsid w:val="002B23A5"/>
    <w:rsid w:val="002C2777"/>
    <w:rsid w:val="002D37F9"/>
    <w:rsid w:val="002F5006"/>
    <w:rsid w:val="002F7447"/>
    <w:rsid w:val="00320998"/>
    <w:rsid w:val="00343F44"/>
    <w:rsid w:val="00346978"/>
    <w:rsid w:val="003544DD"/>
    <w:rsid w:val="00376889"/>
    <w:rsid w:val="00376C4B"/>
    <w:rsid w:val="00390D90"/>
    <w:rsid w:val="003A063A"/>
    <w:rsid w:val="003A5D3E"/>
    <w:rsid w:val="003A627B"/>
    <w:rsid w:val="003A6A3F"/>
    <w:rsid w:val="003A7389"/>
    <w:rsid w:val="003B1B88"/>
    <w:rsid w:val="003D1898"/>
    <w:rsid w:val="003F1689"/>
    <w:rsid w:val="003F59AD"/>
    <w:rsid w:val="003F66AB"/>
    <w:rsid w:val="00415655"/>
    <w:rsid w:val="00440932"/>
    <w:rsid w:val="00450919"/>
    <w:rsid w:val="00490D41"/>
    <w:rsid w:val="004932FE"/>
    <w:rsid w:val="004A0AFE"/>
    <w:rsid w:val="004A3A03"/>
    <w:rsid w:val="004A521B"/>
    <w:rsid w:val="004B0981"/>
    <w:rsid w:val="004B1717"/>
    <w:rsid w:val="004B7338"/>
    <w:rsid w:val="004C2879"/>
    <w:rsid w:val="004D015D"/>
    <w:rsid w:val="004D26D4"/>
    <w:rsid w:val="004F5EE8"/>
    <w:rsid w:val="005018B8"/>
    <w:rsid w:val="00503E15"/>
    <w:rsid w:val="00522D00"/>
    <w:rsid w:val="005241F6"/>
    <w:rsid w:val="00525DDF"/>
    <w:rsid w:val="00527E5E"/>
    <w:rsid w:val="005331C7"/>
    <w:rsid w:val="00533711"/>
    <w:rsid w:val="00565BD5"/>
    <w:rsid w:val="005733E2"/>
    <w:rsid w:val="00577F5C"/>
    <w:rsid w:val="00582B4D"/>
    <w:rsid w:val="00596CBE"/>
    <w:rsid w:val="005B3930"/>
    <w:rsid w:val="005C0AD5"/>
    <w:rsid w:val="005E3473"/>
    <w:rsid w:val="005E574D"/>
    <w:rsid w:val="005F0C29"/>
    <w:rsid w:val="005F53AC"/>
    <w:rsid w:val="00605DA8"/>
    <w:rsid w:val="006115AE"/>
    <w:rsid w:val="00615161"/>
    <w:rsid w:val="0064203C"/>
    <w:rsid w:val="00652F2C"/>
    <w:rsid w:val="00654907"/>
    <w:rsid w:val="00662E34"/>
    <w:rsid w:val="00674EA9"/>
    <w:rsid w:val="00687EC1"/>
    <w:rsid w:val="00695AA5"/>
    <w:rsid w:val="006A41FE"/>
    <w:rsid w:val="006C0823"/>
    <w:rsid w:val="006E3902"/>
    <w:rsid w:val="00703271"/>
    <w:rsid w:val="00731AB7"/>
    <w:rsid w:val="0075223B"/>
    <w:rsid w:val="00753698"/>
    <w:rsid w:val="00756976"/>
    <w:rsid w:val="00767EA2"/>
    <w:rsid w:val="00772F30"/>
    <w:rsid w:val="0078219C"/>
    <w:rsid w:val="00791189"/>
    <w:rsid w:val="007A77F0"/>
    <w:rsid w:val="007C0CC3"/>
    <w:rsid w:val="007C14DE"/>
    <w:rsid w:val="007D423D"/>
    <w:rsid w:val="007E1B8D"/>
    <w:rsid w:val="008020B7"/>
    <w:rsid w:val="00806895"/>
    <w:rsid w:val="008143C7"/>
    <w:rsid w:val="008261D6"/>
    <w:rsid w:val="008309FD"/>
    <w:rsid w:val="00833423"/>
    <w:rsid w:val="00834E95"/>
    <w:rsid w:val="00840362"/>
    <w:rsid w:val="008509CE"/>
    <w:rsid w:val="00870F6B"/>
    <w:rsid w:val="0088047A"/>
    <w:rsid w:val="00891585"/>
    <w:rsid w:val="008A0226"/>
    <w:rsid w:val="008A23C0"/>
    <w:rsid w:val="008B2FEC"/>
    <w:rsid w:val="008B4A85"/>
    <w:rsid w:val="008C67AC"/>
    <w:rsid w:val="008E173E"/>
    <w:rsid w:val="008F384E"/>
    <w:rsid w:val="008F3A36"/>
    <w:rsid w:val="00900A34"/>
    <w:rsid w:val="00901D30"/>
    <w:rsid w:val="00911515"/>
    <w:rsid w:val="0091424B"/>
    <w:rsid w:val="00951739"/>
    <w:rsid w:val="00954ACA"/>
    <w:rsid w:val="00956B32"/>
    <w:rsid w:val="00956FFD"/>
    <w:rsid w:val="00961CB9"/>
    <w:rsid w:val="00975189"/>
    <w:rsid w:val="00976407"/>
    <w:rsid w:val="00977E70"/>
    <w:rsid w:val="00991DE4"/>
    <w:rsid w:val="009945DF"/>
    <w:rsid w:val="0099548B"/>
    <w:rsid w:val="009A3EB9"/>
    <w:rsid w:val="009A4253"/>
    <w:rsid w:val="009C1251"/>
    <w:rsid w:val="009C158F"/>
    <w:rsid w:val="009C6230"/>
    <w:rsid w:val="009D1CD9"/>
    <w:rsid w:val="00A0208D"/>
    <w:rsid w:val="00A05EE2"/>
    <w:rsid w:val="00A10157"/>
    <w:rsid w:val="00A138B0"/>
    <w:rsid w:val="00A14675"/>
    <w:rsid w:val="00A328E9"/>
    <w:rsid w:val="00A37D92"/>
    <w:rsid w:val="00A43DC3"/>
    <w:rsid w:val="00A540FE"/>
    <w:rsid w:val="00A6003B"/>
    <w:rsid w:val="00A81D76"/>
    <w:rsid w:val="00A82057"/>
    <w:rsid w:val="00A919EA"/>
    <w:rsid w:val="00A943C6"/>
    <w:rsid w:val="00AA29E8"/>
    <w:rsid w:val="00AB30CA"/>
    <w:rsid w:val="00AC2985"/>
    <w:rsid w:val="00AC748F"/>
    <w:rsid w:val="00AD2A5F"/>
    <w:rsid w:val="00AD3ADF"/>
    <w:rsid w:val="00AE0C57"/>
    <w:rsid w:val="00AE3132"/>
    <w:rsid w:val="00AE4225"/>
    <w:rsid w:val="00AF187A"/>
    <w:rsid w:val="00B07CF2"/>
    <w:rsid w:val="00B34755"/>
    <w:rsid w:val="00B713D5"/>
    <w:rsid w:val="00B8200C"/>
    <w:rsid w:val="00BB280A"/>
    <w:rsid w:val="00BC391F"/>
    <w:rsid w:val="00BC5EF3"/>
    <w:rsid w:val="00BD42DF"/>
    <w:rsid w:val="00BD53B0"/>
    <w:rsid w:val="00BD6119"/>
    <w:rsid w:val="00BE013E"/>
    <w:rsid w:val="00BE4875"/>
    <w:rsid w:val="00C024DB"/>
    <w:rsid w:val="00C0560C"/>
    <w:rsid w:val="00C37B55"/>
    <w:rsid w:val="00C44BD6"/>
    <w:rsid w:val="00C54FBE"/>
    <w:rsid w:val="00C630B6"/>
    <w:rsid w:val="00C70E4B"/>
    <w:rsid w:val="00C87270"/>
    <w:rsid w:val="00C90C17"/>
    <w:rsid w:val="00CA28D3"/>
    <w:rsid w:val="00CA35BA"/>
    <w:rsid w:val="00CB001B"/>
    <w:rsid w:val="00CB05B2"/>
    <w:rsid w:val="00CB394C"/>
    <w:rsid w:val="00CB60C3"/>
    <w:rsid w:val="00CD26BE"/>
    <w:rsid w:val="00CE4150"/>
    <w:rsid w:val="00CE7C33"/>
    <w:rsid w:val="00CF383B"/>
    <w:rsid w:val="00D113A3"/>
    <w:rsid w:val="00D13765"/>
    <w:rsid w:val="00D17E3D"/>
    <w:rsid w:val="00D33707"/>
    <w:rsid w:val="00D33EFE"/>
    <w:rsid w:val="00D4429B"/>
    <w:rsid w:val="00D570F2"/>
    <w:rsid w:val="00D57FC1"/>
    <w:rsid w:val="00D82AA0"/>
    <w:rsid w:val="00D85E48"/>
    <w:rsid w:val="00D9059A"/>
    <w:rsid w:val="00DA28AC"/>
    <w:rsid w:val="00DB00C5"/>
    <w:rsid w:val="00DB36C5"/>
    <w:rsid w:val="00DB3EC1"/>
    <w:rsid w:val="00DC12AB"/>
    <w:rsid w:val="00DE02E9"/>
    <w:rsid w:val="00DF07B3"/>
    <w:rsid w:val="00DF3124"/>
    <w:rsid w:val="00DF5043"/>
    <w:rsid w:val="00E11DEF"/>
    <w:rsid w:val="00E12200"/>
    <w:rsid w:val="00E125CB"/>
    <w:rsid w:val="00E129EF"/>
    <w:rsid w:val="00E20733"/>
    <w:rsid w:val="00E269A8"/>
    <w:rsid w:val="00E3483C"/>
    <w:rsid w:val="00E413E2"/>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9561">
      <w:bodyDiv w:val="1"/>
      <w:marLeft w:val="0"/>
      <w:marRight w:val="0"/>
      <w:marTop w:val="0"/>
      <w:marBottom w:val="0"/>
      <w:divBdr>
        <w:top w:val="none" w:sz="0" w:space="0" w:color="auto"/>
        <w:left w:val="none" w:sz="0" w:space="0" w:color="auto"/>
        <w:bottom w:val="none" w:sz="0" w:space="0" w:color="auto"/>
        <w:right w:val="none" w:sz="0" w:space="0" w:color="auto"/>
      </w:divBdr>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Taylor John EXT</cp:lastModifiedBy>
  <cp:revision>115</cp:revision>
  <cp:lastPrinted>2016-04-25T08:45:00Z</cp:lastPrinted>
  <dcterms:created xsi:type="dcterms:W3CDTF">2013-03-08T15:54:00Z</dcterms:created>
  <dcterms:modified xsi:type="dcterms:W3CDTF">2016-10-14T07:50:00Z</dcterms:modified>
</cp:coreProperties>
</file>